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F0E" w:rsidRPr="00493F0E" w:rsidRDefault="00493F0E" w:rsidP="00493F0E">
      <w:pPr>
        <w:pStyle w:val="a3"/>
        <w:shd w:val="clear" w:color="auto" w:fill="FFFFFF"/>
        <w:spacing w:before="0" w:beforeAutospacing="0" w:after="0" w:afterAutospacing="0"/>
        <w:ind w:left="709" w:hanging="709"/>
        <w:jc w:val="center"/>
        <w:rPr>
          <w:rFonts w:ascii="Arial" w:hAnsi="Arial" w:cs="Arial"/>
          <w:sz w:val="21"/>
          <w:szCs w:val="21"/>
        </w:rPr>
      </w:pPr>
      <w:r w:rsidRPr="00493F0E">
        <w:rPr>
          <w:b/>
          <w:bCs/>
        </w:rPr>
        <w:t>Веротерпимость - стабильность и безопасность гражданского общества,</w:t>
      </w:r>
    </w:p>
    <w:p w:rsidR="00493F0E" w:rsidRPr="00493F0E" w:rsidRDefault="00493F0E" w:rsidP="00493F0E">
      <w:pPr>
        <w:pStyle w:val="a3"/>
        <w:shd w:val="clear" w:color="auto" w:fill="FFFFFF"/>
        <w:spacing w:before="0" w:beforeAutospacing="0" w:after="0" w:afterAutospacing="0"/>
        <w:ind w:left="709" w:hanging="709"/>
        <w:jc w:val="center"/>
        <w:rPr>
          <w:rFonts w:ascii="Arial" w:hAnsi="Arial" w:cs="Arial"/>
          <w:sz w:val="21"/>
          <w:szCs w:val="21"/>
        </w:rPr>
      </w:pPr>
      <w:r w:rsidRPr="00493F0E">
        <w:rPr>
          <w:b/>
          <w:bCs/>
        </w:rPr>
        <w:t>основа демократии</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rPr>
          <w:rFonts w:ascii="Calibri" w:hAnsi="Calibri" w:cs="Calibri"/>
          <w:sz w:val="22"/>
          <w:szCs w:val="22"/>
        </w:rPr>
        <w:t> </w:t>
      </w:r>
    </w:p>
    <w:p w:rsidR="00493F0E" w:rsidRDefault="00493F0E" w:rsidP="00493F0E">
      <w:pPr>
        <w:pStyle w:val="a3"/>
        <w:shd w:val="clear" w:color="auto" w:fill="FFFFFF"/>
        <w:spacing w:before="0" w:beforeAutospacing="0" w:after="0" w:afterAutospacing="0"/>
        <w:ind w:firstLine="709"/>
        <w:jc w:val="both"/>
      </w:pPr>
      <w:r w:rsidRPr="00493F0E">
        <w:t>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493F0E" w:rsidRDefault="00493F0E" w:rsidP="00493F0E">
      <w:pPr>
        <w:pStyle w:val="a3"/>
        <w:shd w:val="clear" w:color="auto" w:fill="FFFFFF"/>
        <w:spacing w:before="0" w:beforeAutospacing="0" w:after="0" w:afterAutospacing="0"/>
        <w:ind w:firstLine="709"/>
        <w:jc w:val="both"/>
      </w:pPr>
      <w:r w:rsidRPr="00493F0E">
        <w:t>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493F0E" w:rsidRDefault="00493F0E" w:rsidP="00493F0E">
      <w:pPr>
        <w:pStyle w:val="a3"/>
        <w:shd w:val="clear" w:color="auto" w:fill="FFFFFF"/>
        <w:spacing w:before="0" w:beforeAutospacing="0" w:after="0" w:afterAutospacing="0"/>
        <w:ind w:firstLine="709"/>
        <w:jc w:val="both"/>
      </w:pPr>
      <w:r w:rsidRPr="00493F0E">
        <w:t>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rsidR="00493F0E" w:rsidRDefault="00493F0E" w:rsidP="00493F0E">
      <w:pPr>
        <w:pStyle w:val="a3"/>
        <w:shd w:val="clear" w:color="auto" w:fill="FFFFFF"/>
        <w:spacing w:before="0" w:beforeAutospacing="0" w:after="0" w:afterAutospacing="0"/>
        <w:ind w:firstLine="709"/>
        <w:jc w:val="both"/>
      </w:pPr>
      <w:r w:rsidRPr="00493F0E">
        <w:t>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493F0E" w:rsidRDefault="00493F0E" w:rsidP="00493F0E">
      <w:pPr>
        <w:pStyle w:val="a3"/>
        <w:shd w:val="clear" w:color="auto" w:fill="FFFFFF"/>
        <w:spacing w:before="0" w:beforeAutospacing="0" w:after="0" w:afterAutospacing="0"/>
        <w:ind w:firstLine="709"/>
        <w:jc w:val="both"/>
      </w:pPr>
      <w:r w:rsidRPr="00493F0E">
        <w:t xml:space="preserve">В ряде судебных решении Суд постановил, что плюрализм мнений является неотъемлемой частью демократического общества, даже в тех 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w:t>
      </w:r>
      <w:r w:rsidRPr="00493F0E">
        <w:lastRenderedPageBreak/>
        <w:t>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r w:rsidRPr="00493F0E">
        <w:br/>
        <w:t>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 xml:space="preserve">Все религии имеют идеологические и системно-ценностные общности. Что касается различий, то они являются хорошими предпосылками для </w:t>
      </w:r>
      <w:proofErr w:type="spellStart"/>
      <w:r w:rsidRPr="00493F0E">
        <w:t>взаимодополнения</w:t>
      </w:r>
      <w:proofErr w:type="spellEnd"/>
      <w:r w:rsidRPr="00493F0E">
        <w:t xml:space="preserve"> религий. Следовательно, различие религий создает серьезные предпосылки для </w:t>
      </w:r>
      <w:proofErr w:type="spellStart"/>
      <w:r w:rsidRPr="00493F0E">
        <w:t>взаимодополнения</w:t>
      </w:r>
      <w:proofErr w:type="spellEnd"/>
      <w:r w:rsidRPr="00493F0E">
        <w:t xml:space="preserve">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6F5EB5" w:rsidRDefault="00493F0E" w:rsidP="00493F0E">
      <w:pPr>
        <w:pStyle w:val="a3"/>
        <w:shd w:val="clear" w:color="auto" w:fill="FFFFFF"/>
        <w:spacing w:before="0" w:beforeAutospacing="0" w:after="0" w:afterAutospacing="0"/>
        <w:ind w:firstLine="709"/>
        <w:jc w:val="both"/>
      </w:pPr>
      <w:r w:rsidRPr="00493F0E">
        <w:t>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r w:rsidRPr="00493F0E">
        <w:t>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6F5EB5" w:rsidRDefault="00493F0E" w:rsidP="00493F0E">
      <w:pPr>
        <w:pStyle w:val="a3"/>
        <w:shd w:val="clear" w:color="auto" w:fill="FFFFFF"/>
        <w:spacing w:before="0" w:beforeAutospacing="0" w:after="0" w:afterAutospacing="0"/>
        <w:ind w:firstLine="709"/>
        <w:jc w:val="both"/>
      </w:pPr>
      <w:r w:rsidRPr="00493F0E">
        <w:t xml:space="preserve">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w:t>
      </w:r>
      <w:proofErr w:type="gramStart"/>
      <w:r w:rsidRPr="00493F0E">
        <w:t>национально-общественной солидарности</w:t>
      </w:r>
      <w:proofErr w:type="gramEnd"/>
      <w:r w:rsidRPr="00493F0E">
        <w:t xml:space="preserve"> и консолидации гражданского общества.</w:t>
      </w:r>
    </w:p>
    <w:p w:rsidR="006F5EB5" w:rsidRDefault="00493F0E" w:rsidP="00493F0E">
      <w:pPr>
        <w:pStyle w:val="a3"/>
        <w:shd w:val="clear" w:color="auto" w:fill="FFFFFF"/>
        <w:spacing w:before="0" w:beforeAutospacing="0" w:after="0" w:afterAutospacing="0"/>
        <w:ind w:firstLine="709"/>
        <w:jc w:val="both"/>
      </w:pPr>
      <w:r w:rsidRPr="00493F0E">
        <w:t>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p>
    <w:p w:rsidR="006F5EB5" w:rsidRDefault="00493F0E" w:rsidP="00493F0E">
      <w:pPr>
        <w:pStyle w:val="a3"/>
        <w:shd w:val="clear" w:color="auto" w:fill="FFFFFF"/>
        <w:spacing w:before="0" w:beforeAutospacing="0" w:after="0" w:afterAutospacing="0"/>
        <w:ind w:firstLine="709"/>
        <w:jc w:val="both"/>
      </w:pPr>
      <w:r w:rsidRPr="00493F0E">
        <w:t xml:space="preserve">Внедрение и обеспечение в обществе религиозной толерантности путем взаимного познания различных религиозно-конфессиональных групп, </w:t>
      </w:r>
      <w:proofErr w:type="spellStart"/>
      <w:r w:rsidRPr="00493F0E">
        <w:t>взаимовосприятия</w:t>
      </w:r>
      <w:proofErr w:type="spellEnd"/>
      <w:r w:rsidRPr="00493F0E">
        <w:t xml:space="preserve"> и взаимоуважения систем ценностей является основой стабильности и безопасности в 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rsidR="006F5EB5" w:rsidRDefault="00493F0E" w:rsidP="00493F0E">
      <w:pPr>
        <w:pStyle w:val="a3"/>
        <w:shd w:val="clear" w:color="auto" w:fill="FFFFFF"/>
        <w:spacing w:before="0" w:beforeAutospacing="0" w:after="0" w:afterAutospacing="0"/>
        <w:ind w:firstLine="709"/>
        <w:jc w:val="both"/>
      </w:pPr>
      <w:r w:rsidRPr="00493F0E">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493F0E" w:rsidRPr="00493F0E" w:rsidRDefault="00493F0E" w:rsidP="00493F0E">
      <w:pPr>
        <w:pStyle w:val="a3"/>
        <w:shd w:val="clear" w:color="auto" w:fill="FFFFFF"/>
        <w:spacing w:before="0" w:beforeAutospacing="0" w:after="0" w:afterAutospacing="0"/>
        <w:ind w:firstLine="709"/>
        <w:jc w:val="both"/>
        <w:rPr>
          <w:rFonts w:ascii="Arial" w:hAnsi="Arial" w:cs="Arial"/>
          <w:sz w:val="21"/>
          <w:szCs w:val="21"/>
        </w:rPr>
      </w:pPr>
      <w:bookmarkStart w:id="0" w:name="_GoBack"/>
      <w:bookmarkEnd w:id="0"/>
      <w:r w:rsidRPr="00493F0E">
        <w:lastRenderedPageBreak/>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w:t>
      </w:r>
      <w:proofErr w:type="spellStart"/>
      <w:r w:rsidRPr="00493F0E">
        <w:t>поликонфессионального</w:t>
      </w:r>
      <w:proofErr w:type="spellEnd"/>
      <w:r w:rsidRPr="00493F0E">
        <w:t xml:space="preserve">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AD1052" w:rsidRPr="007C0701" w:rsidRDefault="00AD1052" w:rsidP="00493F0E">
      <w:pPr>
        <w:spacing w:after="0" w:line="240" w:lineRule="auto"/>
        <w:ind w:firstLine="709"/>
        <w:jc w:val="both"/>
      </w:pPr>
    </w:p>
    <w:sectPr w:rsidR="00AD1052" w:rsidRPr="007C0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9ED"/>
    <w:rsid w:val="002B49DE"/>
    <w:rsid w:val="00493F0E"/>
    <w:rsid w:val="006F5EB5"/>
    <w:rsid w:val="007C0701"/>
    <w:rsid w:val="00AD1052"/>
    <w:rsid w:val="00CA7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6F98"/>
  <w15:chartTrackingRefBased/>
  <w15:docId w15:val="{491C35B7-7BFA-4C5A-9B21-CA520ACF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79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06850">
      <w:bodyDiv w:val="1"/>
      <w:marLeft w:val="0"/>
      <w:marRight w:val="0"/>
      <w:marTop w:val="0"/>
      <w:marBottom w:val="0"/>
      <w:divBdr>
        <w:top w:val="none" w:sz="0" w:space="0" w:color="auto"/>
        <w:left w:val="none" w:sz="0" w:space="0" w:color="auto"/>
        <w:bottom w:val="none" w:sz="0" w:space="0" w:color="auto"/>
        <w:right w:val="none" w:sz="0" w:space="0" w:color="auto"/>
      </w:divBdr>
    </w:div>
    <w:div w:id="1353142199">
      <w:bodyDiv w:val="1"/>
      <w:marLeft w:val="0"/>
      <w:marRight w:val="0"/>
      <w:marTop w:val="0"/>
      <w:marBottom w:val="0"/>
      <w:divBdr>
        <w:top w:val="none" w:sz="0" w:space="0" w:color="auto"/>
        <w:left w:val="none" w:sz="0" w:space="0" w:color="auto"/>
        <w:bottom w:val="none" w:sz="0" w:space="0" w:color="auto"/>
        <w:right w:val="none" w:sz="0" w:space="0" w:color="auto"/>
      </w:divBdr>
    </w:div>
    <w:div w:id="172621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6950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2021-09-03T08:00:00Z</dcterms:created>
  <dcterms:modified xsi:type="dcterms:W3CDTF">2021-09-03T08:00:00Z</dcterms:modified>
</cp:coreProperties>
</file>